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9D" w:rsidRPr="00E614A3" w:rsidRDefault="0006759D" w:rsidP="0006759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E614A3">
        <w:rPr>
          <w:rFonts w:eastAsia="Times New Roman" w:cs="Times New Roman"/>
          <w:b/>
          <w:bCs/>
          <w:szCs w:val="24"/>
          <w:lang w:eastAsia="ru-RU"/>
        </w:rPr>
        <w:t>Отчет</w:t>
      </w:r>
    </w:p>
    <w:p w:rsidR="0006759D" w:rsidRPr="00E614A3" w:rsidRDefault="0006759D" w:rsidP="0006759D">
      <w:pPr>
        <w:spacing w:after="0" w:line="240" w:lineRule="auto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по результатам организации и проведения</w:t>
      </w:r>
    </w:p>
    <w:p w:rsidR="0006759D" w:rsidRPr="00E614A3" w:rsidRDefault="0006759D" w:rsidP="0006759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 xml:space="preserve">Государственной итоговой аттестации выпускников  </w:t>
      </w:r>
    </w:p>
    <w:p w:rsidR="0006759D" w:rsidRPr="00E614A3" w:rsidRDefault="0006759D" w:rsidP="0006759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Б</w:t>
      </w:r>
      <w:r>
        <w:rPr>
          <w:rFonts w:eastAsia="Times New Roman" w:cs="Times New Roman"/>
          <w:szCs w:val="24"/>
          <w:lang w:eastAsia="ru-RU"/>
        </w:rPr>
        <w:t>П</w:t>
      </w:r>
      <w:r w:rsidRPr="00E614A3">
        <w:rPr>
          <w:rFonts w:eastAsia="Times New Roman" w:cs="Times New Roman"/>
          <w:szCs w:val="24"/>
          <w:lang w:eastAsia="ru-RU"/>
        </w:rPr>
        <w:t xml:space="preserve">ОУ ВО  «Сокольский педагогический колледж» </w:t>
      </w:r>
    </w:p>
    <w:p w:rsidR="0006759D" w:rsidRDefault="0006759D" w:rsidP="0006759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 специальности 44.02.01 Д</w:t>
      </w:r>
      <w:r w:rsidRPr="00E614A3">
        <w:rPr>
          <w:rFonts w:eastAsia="Times New Roman" w:cs="Times New Roman"/>
          <w:szCs w:val="24"/>
          <w:lang w:eastAsia="ru-RU"/>
        </w:rPr>
        <w:t xml:space="preserve">ошкольное образование </w:t>
      </w:r>
    </w:p>
    <w:p w:rsidR="0006759D" w:rsidRPr="00E614A3" w:rsidRDefault="0006759D" w:rsidP="0006759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(углубленной подготовки) в 2016 – 201</w:t>
      </w:r>
      <w:r w:rsidR="00BB6A39">
        <w:rPr>
          <w:rFonts w:eastAsia="Times New Roman" w:cs="Times New Roman"/>
          <w:szCs w:val="24"/>
          <w:lang w:eastAsia="ru-RU"/>
        </w:rPr>
        <w:t xml:space="preserve">7 </w:t>
      </w:r>
      <w:r w:rsidRPr="00E614A3">
        <w:rPr>
          <w:rFonts w:eastAsia="Times New Roman" w:cs="Times New Roman"/>
          <w:szCs w:val="24"/>
          <w:lang w:eastAsia="ru-RU"/>
        </w:rPr>
        <w:t>учебном году</w:t>
      </w:r>
    </w:p>
    <w:p w:rsidR="0006759D" w:rsidRPr="00E614A3" w:rsidRDefault="0006759D" w:rsidP="0006759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06759D" w:rsidRPr="00E614A3" w:rsidRDefault="0006759D" w:rsidP="0006759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Государственная итоговая аттестация выпускников Б</w:t>
      </w:r>
      <w:r>
        <w:rPr>
          <w:rFonts w:eastAsia="Times New Roman" w:cs="Times New Roman"/>
          <w:szCs w:val="24"/>
          <w:lang w:eastAsia="ru-RU"/>
        </w:rPr>
        <w:t>П</w:t>
      </w:r>
      <w:r w:rsidRPr="00E614A3">
        <w:rPr>
          <w:rFonts w:eastAsia="Times New Roman" w:cs="Times New Roman"/>
          <w:szCs w:val="24"/>
          <w:lang w:eastAsia="ru-RU"/>
        </w:rPr>
        <w:t>ОУ ВО «Сокольский педагогический  колледж» проходила в соответствии с Приказ Министерства образования и науки Российской Федерации</w:t>
      </w:r>
      <w:r w:rsidRPr="00E614A3">
        <w:rPr>
          <w:rFonts w:eastAsia="Times New Roman" w:cs="Times New Roman"/>
          <w:szCs w:val="24"/>
          <w:lang w:eastAsia="ru-RU"/>
        </w:rPr>
        <w:br/>
        <w:t xml:space="preserve">от 16 августа 2013 г. №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изменениями, утверждёнными в Приказе Министерства образования и науки Российской Федерации от 31 января 2014 года № 74, в сроки с </w:t>
      </w:r>
      <w:r>
        <w:rPr>
          <w:rFonts w:eastAsia="Times New Roman" w:cs="Times New Roman"/>
          <w:szCs w:val="24"/>
          <w:lang w:eastAsia="ru-RU"/>
        </w:rPr>
        <w:t>16 по 21 июня 2017 года</w:t>
      </w:r>
      <w:r w:rsidRPr="00E614A3">
        <w:rPr>
          <w:rFonts w:eastAsia="Times New Roman" w:cs="Times New Roman"/>
          <w:szCs w:val="24"/>
          <w:lang w:eastAsia="ru-RU"/>
        </w:rPr>
        <w:t xml:space="preserve"> (заочн</w:t>
      </w:r>
      <w:r>
        <w:rPr>
          <w:rFonts w:eastAsia="Times New Roman" w:cs="Times New Roman"/>
          <w:szCs w:val="24"/>
          <w:lang w:eastAsia="ru-RU"/>
        </w:rPr>
        <w:t xml:space="preserve">ая форма обучения), с 22 по 28 июня (очная форма обучения) </w:t>
      </w:r>
      <w:r w:rsidRPr="00E614A3">
        <w:rPr>
          <w:rFonts w:eastAsia="Times New Roman" w:cs="Times New Roman"/>
          <w:szCs w:val="24"/>
          <w:lang w:eastAsia="ru-RU"/>
        </w:rPr>
        <w:t xml:space="preserve">по утвержденному графику на основании приказов: </w:t>
      </w: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«Об утверждении программы ГИА (очная и заоч</w:t>
      </w:r>
      <w:r>
        <w:rPr>
          <w:rFonts w:eastAsia="Times New Roman" w:cs="Times New Roman"/>
          <w:szCs w:val="24"/>
          <w:lang w:eastAsia="ru-RU"/>
        </w:rPr>
        <w:t>ная форма обучения)» Приказ №261 от 14.12</w:t>
      </w:r>
      <w:r w:rsidRPr="00E614A3">
        <w:rPr>
          <w:rFonts w:eastAsia="Times New Roman" w:cs="Times New Roman"/>
          <w:szCs w:val="24"/>
          <w:lang w:eastAsia="ru-RU"/>
        </w:rPr>
        <w:t>.201</w:t>
      </w:r>
      <w:r>
        <w:rPr>
          <w:rFonts w:eastAsia="Times New Roman" w:cs="Times New Roman"/>
          <w:szCs w:val="24"/>
          <w:lang w:eastAsia="ru-RU"/>
        </w:rPr>
        <w:t>6</w:t>
      </w:r>
      <w:r w:rsidRPr="00E614A3">
        <w:rPr>
          <w:rFonts w:eastAsia="Times New Roman" w:cs="Times New Roman"/>
          <w:szCs w:val="24"/>
          <w:lang w:eastAsia="ru-RU"/>
        </w:rPr>
        <w:t>г.;</w:t>
      </w: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«Об утверждении состава государственных экзамен</w:t>
      </w:r>
      <w:r>
        <w:rPr>
          <w:rFonts w:eastAsia="Times New Roman" w:cs="Times New Roman"/>
          <w:szCs w:val="24"/>
          <w:lang w:eastAsia="ru-RU"/>
        </w:rPr>
        <w:t>ационных комиссий выпускников в 2017</w:t>
      </w:r>
      <w:r w:rsidRPr="00E614A3">
        <w:rPr>
          <w:rFonts w:eastAsia="Times New Roman" w:cs="Times New Roman"/>
          <w:szCs w:val="24"/>
          <w:lang w:eastAsia="ru-RU"/>
        </w:rPr>
        <w:t xml:space="preserve"> год</w:t>
      </w:r>
      <w:r>
        <w:rPr>
          <w:rFonts w:eastAsia="Times New Roman" w:cs="Times New Roman"/>
          <w:szCs w:val="24"/>
          <w:lang w:eastAsia="ru-RU"/>
        </w:rPr>
        <w:t>у</w:t>
      </w:r>
      <w:r w:rsidRPr="00E614A3">
        <w:rPr>
          <w:rFonts w:eastAsia="Times New Roman" w:cs="Times New Roman"/>
          <w:szCs w:val="24"/>
          <w:lang w:eastAsia="ru-RU"/>
        </w:rPr>
        <w:t>» в Б</w:t>
      </w:r>
      <w:r>
        <w:rPr>
          <w:rFonts w:eastAsia="Times New Roman" w:cs="Times New Roman"/>
          <w:szCs w:val="24"/>
          <w:lang w:eastAsia="ru-RU"/>
        </w:rPr>
        <w:t>П</w:t>
      </w:r>
      <w:r w:rsidRPr="00E614A3">
        <w:rPr>
          <w:rFonts w:eastAsia="Times New Roman" w:cs="Times New Roman"/>
          <w:szCs w:val="24"/>
          <w:lang w:eastAsia="ru-RU"/>
        </w:rPr>
        <w:t>ОУ ВО «Сокольский пед</w:t>
      </w:r>
      <w:r>
        <w:rPr>
          <w:rFonts w:eastAsia="Times New Roman" w:cs="Times New Roman"/>
          <w:szCs w:val="24"/>
          <w:lang w:eastAsia="ru-RU"/>
        </w:rPr>
        <w:t>агогический колледж» Приказ №4</w:t>
      </w:r>
      <w:r w:rsidRPr="00E614A3">
        <w:rPr>
          <w:rFonts w:eastAsia="Times New Roman" w:cs="Times New Roman"/>
          <w:szCs w:val="24"/>
          <w:lang w:eastAsia="ru-RU"/>
        </w:rPr>
        <w:t xml:space="preserve"> от 2</w:t>
      </w:r>
      <w:r>
        <w:rPr>
          <w:rFonts w:eastAsia="Times New Roman" w:cs="Times New Roman"/>
          <w:szCs w:val="24"/>
          <w:lang w:eastAsia="ru-RU"/>
        </w:rPr>
        <w:t>7.01.2017 г.</w:t>
      </w:r>
      <w:r w:rsidRPr="00E614A3">
        <w:rPr>
          <w:rFonts w:eastAsia="Times New Roman" w:cs="Times New Roman"/>
          <w:szCs w:val="24"/>
          <w:lang w:eastAsia="ru-RU"/>
        </w:rPr>
        <w:t>;</w:t>
      </w: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«О закреплении тем выпускных квалификационных работ</w:t>
      </w:r>
      <w:r>
        <w:rPr>
          <w:rFonts w:eastAsia="Times New Roman" w:cs="Times New Roman"/>
          <w:szCs w:val="24"/>
          <w:lang w:eastAsia="ru-RU"/>
        </w:rPr>
        <w:t xml:space="preserve"> и назначении руководителей» Приказ №40 от 03</w:t>
      </w:r>
      <w:r w:rsidRPr="00E614A3">
        <w:rPr>
          <w:rFonts w:eastAsia="Times New Roman" w:cs="Times New Roman"/>
          <w:szCs w:val="24"/>
          <w:lang w:eastAsia="ru-RU"/>
        </w:rPr>
        <w:t>.0</w:t>
      </w:r>
      <w:r>
        <w:rPr>
          <w:rFonts w:eastAsia="Times New Roman" w:cs="Times New Roman"/>
          <w:szCs w:val="24"/>
          <w:lang w:eastAsia="ru-RU"/>
        </w:rPr>
        <w:t xml:space="preserve">3.2017 </w:t>
      </w:r>
      <w:r w:rsidR="00BB6A39">
        <w:rPr>
          <w:rFonts w:eastAsia="Times New Roman" w:cs="Times New Roman"/>
          <w:szCs w:val="24"/>
          <w:lang w:eastAsia="ru-RU"/>
        </w:rPr>
        <w:t>г.</w:t>
      </w:r>
    </w:p>
    <w:p w:rsidR="0006759D" w:rsidRPr="00FB52B9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 xml:space="preserve">В государственной комиссии работало от 4 до </w:t>
      </w:r>
      <w:r>
        <w:rPr>
          <w:rFonts w:eastAsia="Times New Roman" w:cs="Times New Roman"/>
          <w:szCs w:val="24"/>
          <w:lang w:eastAsia="ru-RU"/>
        </w:rPr>
        <w:t>6</w:t>
      </w:r>
      <w:r w:rsidRPr="00E614A3">
        <w:rPr>
          <w:rFonts w:eastAsia="Times New Roman" w:cs="Times New Roman"/>
          <w:szCs w:val="24"/>
          <w:lang w:eastAsia="ru-RU"/>
        </w:rPr>
        <w:t xml:space="preserve"> преподавателей колледжа (преподаватели педагогики, психологии, частных методик, директор педагогического колледжа, его заместители).  Председатель государственной комиссии назначена </w:t>
      </w:r>
      <w:r>
        <w:rPr>
          <w:rFonts w:eastAsia="Times New Roman" w:cs="Times New Roman"/>
          <w:szCs w:val="24"/>
          <w:lang w:eastAsia="ru-RU"/>
        </w:rPr>
        <w:t>Ганичева Елена Васильевна</w:t>
      </w:r>
      <w:r w:rsidRPr="00E614A3">
        <w:rPr>
          <w:rFonts w:eastAsia="Times New Roman" w:cs="Times New Roman"/>
          <w:szCs w:val="24"/>
          <w:lang w:eastAsia="ru-RU"/>
        </w:rPr>
        <w:t xml:space="preserve"> </w:t>
      </w:r>
      <w:r w:rsidR="00FB52B9" w:rsidRPr="00FB52B9">
        <w:rPr>
          <w:rFonts w:eastAsia="Times New Roman" w:cs="Times New Roman"/>
          <w:szCs w:val="24"/>
          <w:lang w:eastAsia="ru-RU"/>
        </w:rPr>
        <w:t>–</w:t>
      </w:r>
      <w:r w:rsidRPr="00FB52B9">
        <w:rPr>
          <w:rFonts w:eastAsia="Times New Roman" w:cs="Times New Roman"/>
          <w:szCs w:val="24"/>
          <w:lang w:eastAsia="ru-RU"/>
        </w:rPr>
        <w:t xml:space="preserve"> </w:t>
      </w:r>
      <w:r w:rsidR="00FB52B9" w:rsidRPr="00FB52B9">
        <w:rPr>
          <w:rFonts w:eastAsia="Times New Roman" w:cs="Times New Roman"/>
          <w:szCs w:val="24"/>
          <w:lang w:eastAsia="ru-RU"/>
        </w:rPr>
        <w:t>заведующая БДОУ СМР «Детский сад №13»</w:t>
      </w:r>
      <w:r w:rsidR="00C64B5A">
        <w:rPr>
          <w:rFonts w:eastAsia="Times New Roman" w:cs="Times New Roman"/>
          <w:szCs w:val="24"/>
          <w:lang w:eastAsia="ru-RU"/>
        </w:rPr>
        <w:t>.</w:t>
      </w: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B52B9">
        <w:rPr>
          <w:rFonts w:eastAsia="Times New Roman" w:cs="Times New Roman"/>
          <w:szCs w:val="28"/>
          <w:lang w:eastAsia="ru-RU"/>
        </w:rPr>
        <w:t>Всего выпускников, допущенных к ГИА – 42 студента</w:t>
      </w:r>
      <w:r>
        <w:rPr>
          <w:rFonts w:eastAsia="Times New Roman" w:cs="Times New Roman"/>
          <w:szCs w:val="28"/>
          <w:lang w:eastAsia="ru-RU"/>
        </w:rPr>
        <w:t>, из них</w:t>
      </w:r>
      <w:r w:rsidRPr="00E614A3">
        <w:rPr>
          <w:rFonts w:eastAsia="Times New Roman" w:cs="Times New Roman"/>
          <w:szCs w:val="28"/>
          <w:lang w:eastAsia="ru-RU"/>
        </w:rPr>
        <w:t xml:space="preserve"> студентов заочного отделения</w:t>
      </w:r>
      <w:r>
        <w:rPr>
          <w:rFonts w:eastAsia="Times New Roman" w:cs="Times New Roman"/>
          <w:szCs w:val="28"/>
          <w:lang w:eastAsia="ru-RU"/>
        </w:rPr>
        <w:t xml:space="preserve"> – 24 человека</w:t>
      </w:r>
      <w:r w:rsidRPr="00E614A3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студентов дневного отделения – 1</w:t>
      </w:r>
      <w:r w:rsidR="00C64B5A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человек,</w:t>
      </w:r>
      <w:r w:rsidRPr="00E614A3">
        <w:rPr>
          <w:rFonts w:eastAsia="Times New Roman" w:cs="Times New Roman"/>
          <w:szCs w:val="28"/>
          <w:lang w:eastAsia="ru-RU"/>
        </w:rPr>
        <w:t xml:space="preserve"> обучающихся по специальности </w:t>
      </w:r>
      <w:r>
        <w:rPr>
          <w:rFonts w:eastAsia="Times New Roman" w:cs="Times New Roman"/>
          <w:szCs w:val="28"/>
          <w:lang w:eastAsia="ru-RU"/>
        </w:rPr>
        <w:t>44.02.01 Д</w:t>
      </w:r>
      <w:r w:rsidRPr="00E614A3">
        <w:rPr>
          <w:rFonts w:eastAsia="Times New Roman" w:cs="Times New Roman"/>
          <w:szCs w:val="28"/>
          <w:lang w:eastAsia="ru-RU"/>
        </w:rPr>
        <w:t>ошкольное образование (углубленн</w:t>
      </w:r>
      <w:r>
        <w:rPr>
          <w:rFonts w:eastAsia="Times New Roman" w:cs="Times New Roman"/>
          <w:szCs w:val="28"/>
          <w:lang w:eastAsia="ru-RU"/>
        </w:rPr>
        <w:t xml:space="preserve">ой подготовки) с квалификацией </w:t>
      </w:r>
      <w:r w:rsidRPr="00E614A3">
        <w:rPr>
          <w:rFonts w:eastAsia="Times New Roman" w:cs="Times New Roman"/>
          <w:szCs w:val="28"/>
          <w:lang w:eastAsia="ru-RU"/>
        </w:rPr>
        <w:t>воспитатель детей дошкольного возраста.</w:t>
      </w:r>
    </w:p>
    <w:p w:rsidR="0006759D" w:rsidRPr="00E614A3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 xml:space="preserve">Государственная итоговая аттестация выпускников Сокольского педагогического колледжа по специальности </w:t>
      </w:r>
      <w:r w:rsidR="00BB6A39">
        <w:rPr>
          <w:rFonts w:eastAsia="Times New Roman" w:cs="Times New Roman"/>
          <w:szCs w:val="28"/>
          <w:lang w:eastAsia="ru-RU"/>
        </w:rPr>
        <w:t xml:space="preserve">44.02.01 </w:t>
      </w:r>
      <w:r>
        <w:rPr>
          <w:rFonts w:eastAsia="Times New Roman" w:cs="Times New Roman"/>
          <w:szCs w:val="28"/>
          <w:lang w:eastAsia="ru-RU"/>
        </w:rPr>
        <w:t>Д</w:t>
      </w:r>
      <w:r w:rsidRPr="00E614A3">
        <w:rPr>
          <w:rFonts w:eastAsia="Times New Roman" w:cs="Times New Roman"/>
          <w:szCs w:val="28"/>
          <w:lang w:eastAsia="ru-RU"/>
        </w:rPr>
        <w:t>ошкольное образование (углубленной подготовки)</w:t>
      </w:r>
      <w:r w:rsidRPr="00E614A3">
        <w:rPr>
          <w:rFonts w:eastAsia="Times New Roman" w:cs="Times New Roman"/>
          <w:szCs w:val="24"/>
          <w:lang w:eastAsia="ru-RU"/>
        </w:rPr>
        <w:t xml:space="preserve">, предусматривала следующие виды аттестационных испытаний: защиту выпускной квалификационной работы. </w:t>
      </w:r>
    </w:p>
    <w:p w:rsidR="0006759D" w:rsidRPr="00FB52B9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К защит</w:t>
      </w:r>
      <w:r w:rsidR="00BB6A39">
        <w:rPr>
          <w:rFonts w:eastAsia="Times New Roman" w:cs="Times New Roman"/>
          <w:szCs w:val="24"/>
          <w:lang w:eastAsia="ru-RU"/>
        </w:rPr>
        <w:t>е были допущены все 42</w:t>
      </w:r>
      <w:r w:rsidRPr="00E614A3">
        <w:rPr>
          <w:rFonts w:eastAsia="Times New Roman" w:cs="Times New Roman"/>
          <w:szCs w:val="24"/>
          <w:lang w:eastAsia="ru-RU"/>
        </w:rPr>
        <w:t xml:space="preserve"> выпускны</w:t>
      </w:r>
      <w:r w:rsidR="00BB6A39">
        <w:rPr>
          <w:rFonts w:eastAsia="Times New Roman" w:cs="Times New Roman"/>
          <w:szCs w:val="24"/>
          <w:lang w:eastAsia="ru-RU"/>
        </w:rPr>
        <w:t>е</w:t>
      </w:r>
      <w:r w:rsidRPr="00E614A3">
        <w:rPr>
          <w:rFonts w:eastAsia="Times New Roman" w:cs="Times New Roman"/>
          <w:szCs w:val="24"/>
          <w:lang w:eastAsia="ru-RU"/>
        </w:rPr>
        <w:t xml:space="preserve"> квалификационны</w:t>
      </w:r>
      <w:r w:rsidR="00BB6A39">
        <w:rPr>
          <w:rFonts w:eastAsia="Times New Roman" w:cs="Times New Roman"/>
          <w:szCs w:val="24"/>
          <w:lang w:eastAsia="ru-RU"/>
        </w:rPr>
        <w:t>е</w:t>
      </w:r>
      <w:r w:rsidRPr="00E614A3">
        <w:rPr>
          <w:rFonts w:eastAsia="Times New Roman" w:cs="Times New Roman"/>
          <w:szCs w:val="24"/>
          <w:lang w:eastAsia="ru-RU"/>
        </w:rPr>
        <w:t xml:space="preserve"> работ</w:t>
      </w:r>
      <w:r w:rsidR="00BB6A39">
        <w:rPr>
          <w:rFonts w:eastAsia="Times New Roman" w:cs="Times New Roman"/>
          <w:szCs w:val="24"/>
          <w:lang w:eastAsia="ru-RU"/>
        </w:rPr>
        <w:t>ы</w:t>
      </w:r>
      <w:r w:rsidRPr="00E614A3">
        <w:rPr>
          <w:rFonts w:eastAsia="Times New Roman" w:cs="Times New Roman"/>
          <w:szCs w:val="24"/>
          <w:lang w:eastAsia="ru-RU"/>
        </w:rPr>
        <w:t xml:space="preserve">, которые в целом соответствовали образовательному стандарту среднего профессионального образования по специальности </w:t>
      </w:r>
      <w:r>
        <w:rPr>
          <w:rFonts w:eastAsia="Times New Roman" w:cs="Times New Roman"/>
          <w:szCs w:val="28"/>
          <w:lang w:eastAsia="ru-RU"/>
        </w:rPr>
        <w:t>44.02.01</w:t>
      </w:r>
      <w:r w:rsidR="00BB6A3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</w:t>
      </w:r>
      <w:r w:rsidRPr="00E614A3">
        <w:rPr>
          <w:rFonts w:eastAsia="Times New Roman" w:cs="Times New Roman"/>
          <w:szCs w:val="28"/>
          <w:lang w:eastAsia="ru-RU"/>
        </w:rPr>
        <w:t>ошкольное образование (углубленной подготовки)</w:t>
      </w:r>
      <w:r w:rsidRPr="00E614A3">
        <w:rPr>
          <w:rFonts w:eastAsia="Times New Roman" w:cs="Times New Roman"/>
          <w:szCs w:val="24"/>
          <w:lang w:eastAsia="ru-RU"/>
        </w:rPr>
        <w:t xml:space="preserve">. </w:t>
      </w:r>
      <w:r w:rsidRPr="00FB52B9">
        <w:rPr>
          <w:rFonts w:eastAsia="Times New Roman" w:cs="Times New Roman"/>
          <w:color w:val="000000" w:themeColor="text1"/>
          <w:szCs w:val="24"/>
          <w:lang w:eastAsia="ru-RU"/>
        </w:rPr>
        <w:t>Все выпускные квалификационные работы сопровождались аргументированными рецензиями.</w:t>
      </w:r>
    </w:p>
    <w:p w:rsidR="0006759D" w:rsidRPr="003F4992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 xml:space="preserve">Темы выпускных квалификационных работ затрагивают современные проблемы воспитания, развития детей дошкольного возраста: развитие речи детей, развитие творческих способностей, нравственных качеств, музыкальности, физического здоровья и т.д. </w:t>
      </w:r>
    </w:p>
    <w:p w:rsidR="0006759D" w:rsidRPr="00E614A3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t xml:space="preserve">Наиболее актуальные темы: </w:t>
      </w:r>
      <w:r w:rsidR="0009156F" w:rsidRPr="003F4992">
        <w:rPr>
          <w:rFonts w:eastAsia="Times New Roman" w:cs="Times New Roman"/>
          <w:color w:val="000000" w:themeColor="text1"/>
          <w:szCs w:val="24"/>
          <w:lang w:eastAsia="ru-RU"/>
        </w:rPr>
        <w:t>«Взаимодействие дошкольной образовательной организации с родителями в приобщении ребенка к здоровому образу жизни» (Лебедева Ю.А.), «</w:t>
      </w:r>
      <w:r w:rsidR="0009156F" w:rsidRPr="003F4992">
        <w:rPr>
          <w:color w:val="000000" w:themeColor="text1"/>
          <w:szCs w:val="28"/>
        </w:rPr>
        <w:t xml:space="preserve">Развитие </w:t>
      </w:r>
      <w:r w:rsidR="0009156F" w:rsidRPr="00D94B15">
        <w:rPr>
          <w:szCs w:val="28"/>
        </w:rPr>
        <w:t>общения детей старшего дошкольного возраста со сверстниками в сюжетно - ролевых играх</w:t>
      </w:r>
      <w:r w:rsidR="003F4992">
        <w:rPr>
          <w:szCs w:val="28"/>
        </w:rPr>
        <w:t>» (Расторопова К.Н.), «</w:t>
      </w:r>
      <w:r w:rsidR="003F4992" w:rsidRPr="00D94B15">
        <w:rPr>
          <w:szCs w:val="28"/>
        </w:rPr>
        <w:t>Формирование познавательного интереса у детей старшего дошкольного возраста через исследовательскую деятельность</w:t>
      </w:r>
      <w:r w:rsidR="003F4992">
        <w:rPr>
          <w:szCs w:val="28"/>
        </w:rPr>
        <w:t>» (Сорокина Ю.В.), «</w:t>
      </w:r>
      <w:r w:rsidR="003F4992" w:rsidRPr="00D94B15">
        <w:rPr>
          <w:szCs w:val="28"/>
        </w:rPr>
        <w:t xml:space="preserve">Развитие связной диалогической речи у детей старшего дошкольного возраста </w:t>
      </w:r>
      <w:r w:rsidR="003F4992">
        <w:rPr>
          <w:szCs w:val="28"/>
        </w:rPr>
        <w:t>в театрализованной деятельности»</w:t>
      </w:r>
      <w:r w:rsidR="00C64B5A">
        <w:rPr>
          <w:szCs w:val="28"/>
        </w:rPr>
        <w:t xml:space="preserve"> </w:t>
      </w:r>
      <w:r w:rsidR="003F4992">
        <w:rPr>
          <w:szCs w:val="28"/>
        </w:rPr>
        <w:t>(Юрина О.Н.)</w:t>
      </w:r>
      <w:r w:rsidR="00C64B5A">
        <w:rPr>
          <w:szCs w:val="28"/>
        </w:rPr>
        <w:t xml:space="preserve"> и др.</w:t>
      </w:r>
    </w:p>
    <w:p w:rsidR="0006759D" w:rsidRPr="003F4992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t>Все выпускные квалификационные работы соответствуют предъявляемым требованиям и содержат все основные компоненты опытно-практической деятельности (констатирующий, формирующий, обобщающий). Результативность проводимой работы доказывается примерами из практики, выводами по анализу результатов диагностики. Структура выпускной работы выдержана и соответствует требованиям.</w:t>
      </w:r>
    </w:p>
    <w:p w:rsidR="0006759D" w:rsidRPr="003F4992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t xml:space="preserve">Все выпускники, защищая свои выпускные квалификационные работы, использовали мультимедийные презентации. </w:t>
      </w:r>
    </w:p>
    <w:p w:rsidR="0006759D" w:rsidRPr="003F4992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t>Процедура защиты выдержана.</w:t>
      </w:r>
    </w:p>
    <w:p w:rsidR="0006759D" w:rsidRPr="00E614A3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3F4992">
        <w:rPr>
          <w:rFonts w:eastAsia="Times New Roman" w:cs="Times New Roman"/>
          <w:color w:val="000000" w:themeColor="text1"/>
          <w:szCs w:val="24"/>
          <w:lang w:eastAsia="ru-RU"/>
        </w:rPr>
        <w:t>Большинство представленных к защите выпускных квалификационных работ свидетельствуют о серьезной, кропотливой работе выпускников, умении работать с первоисточниками, делать выводы и заключения по результатам проведённых исследований.</w:t>
      </w:r>
    </w:p>
    <w:p w:rsidR="0006759D" w:rsidRPr="00E614A3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Результаты защиты выпускных квалификационных работ: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001"/>
        <w:gridCol w:w="1001"/>
        <w:gridCol w:w="1002"/>
        <w:gridCol w:w="1001"/>
        <w:gridCol w:w="1001"/>
        <w:gridCol w:w="1002"/>
        <w:gridCol w:w="1001"/>
        <w:gridCol w:w="1002"/>
      </w:tblGrid>
      <w:tr w:rsidR="0006759D" w:rsidRPr="00E614A3" w:rsidTr="00B7155A">
        <w:tc>
          <w:tcPr>
            <w:tcW w:w="1595" w:type="dxa"/>
            <w:vMerge w:val="restart"/>
            <w:vAlign w:val="center"/>
          </w:tcPr>
          <w:p w:rsidR="0006759D" w:rsidRPr="00E614A3" w:rsidRDefault="0006759D" w:rsidP="00B715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Отделение</w:t>
            </w:r>
          </w:p>
        </w:tc>
        <w:tc>
          <w:tcPr>
            <w:tcW w:w="8011" w:type="dxa"/>
            <w:gridSpan w:val="8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Сдали на</w:t>
            </w:r>
          </w:p>
        </w:tc>
      </w:tr>
      <w:tr w:rsidR="0006759D" w:rsidRPr="00E614A3" w:rsidTr="00B7155A">
        <w:tc>
          <w:tcPr>
            <w:tcW w:w="1595" w:type="dxa"/>
            <w:vMerge/>
            <w:vAlign w:val="center"/>
          </w:tcPr>
          <w:p w:rsidR="0006759D" w:rsidRPr="00E614A3" w:rsidRDefault="0006759D" w:rsidP="00B715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02" w:type="dxa"/>
            <w:gridSpan w:val="2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2003" w:type="dxa"/>
            <w:gridSpan w:val="2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2003" w:type="dxa"/>
            <w:gridSpan w:val="2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2003" w:type="dxa"/>
            <w:gridSpan w:val="2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</w:tr>
      <w:tr w:rsidR="0006759D" w:rsidRPr="00E614A3" w:rsidTr="00B7155A">
        <w:tc>
          <w:tcPr>
            <w:tcW w:w="1595" w:type="dxa"/>
            <w:vMerge/>
            <w:vAlign w:val="center"/>
          </w:tcPr>
          <w:p w:rsidR="0006759D" w:rsidRPr="00E614A3" w:rsidRDefault="0006759D" w:rsidP="00B715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01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2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1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001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06759D" w:rsidRPr="00E614A3" w:rsidRDefault="0006759D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</w:tr>
      <w:tr w:rsidR="0006759D" w:rsidRPr="00E614A3" w:rsidTr="00B7155A">
        <w:tc>
          <w:tcPr>
            <w:tcW w:w="1595" w:type="dxa"/>
          </w:tcPr>
          <w:p w:rsidR="0006759D" w:rsidRPr="00E614A3" w:rsidRDefault="0006759D" w:rsidP="00B715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614A3">
              <w:rPr>
                <w:rFonts w:eastAsia="Times New Roman" w:cs="Times New Roman"/>
                <w:szCs w:val="28"/>
                <w:lang w:eastAsia="ru-RU"/>
              </w:rPr>
              <w:t>заочное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38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62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6759D" w:rsidRPr="00E614A3" w:rsidTr="00B7155A">
        <w:tc>
          <w:tcPr>
            <w:tcW w:w="1595" w:type="dxa"/>
          </w:tcPr>
          <w:p w:rsidR="0006759D" w:rsidRPr="00E614A3" w:rsidRDefault="0006759D" w:rsidP="00B7155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дневное 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1001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06759D" w:rsidRPr="00E614A3" w:rsidRDefault="00BB6A39" w:rsidP="00B715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06759D" w:rsidRPr="00E614A3" w:rsidRDefault="0006759D" w:rsidP="0006759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 xml:space="preserve">         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Следует отметить высокий уровень подготовки выпускной квалификационной работы и уровень защиты (умение конкретно, логично представить основные положения работы, аргументировано доказать результативность, четко отвечать на заданные вопросы) следующих студентов: </w:t>
      </w:r>
      <w:r w:rsidR="00C64B5A">
        <w:rPr>
          <w:rFonts w:eastAsia="Times New Roman" w:cs="Times New Roman"/>
          <w:color w:val="000000" w:themeColor="text1"/>
          <w:szCs w:val="24"/>
          <w:lang w:eastAsia="ru-RU"/>
        </w:rPr>
        <w:t>Утманова Е.А (группа Г</w:t>
      </w:r>
      <w:r w:rsidR="000C6366" w:rsidRPr="00A163AD">
        <w:rPr>
          <w:rFonts w:eastAsia="Times New Roman" w:cs="Times New Roman"/>
          <w:color w:val="000000" w:themeColor="text1"/>
          <w:szCs w:val="24"/>
          <w:lang w:eastAsia="ru-RU"/>
        </w:rPr>
        <w:t>), Серкова В</w:t>
      </w:r>
      <w:r w:rsidR="00C64B5A">
        <w:rPr>
          <w:rFonts w:eastAsia="Times New Roman" w:cs="Times New Roman"/>
          <w:color w:val="000000" w:themeColor="text1"/>
          <w:szCs w:val="24"/>
          <w:lang w:eastAsia="ru-RU"/>
        </w:rPr>
        <w:t xml:space="preserve">.С., Коротаева К.А. (41 гр.), Анисимова Н.Н., Свинкон Е.Н., Смирнова Е.М. (группа Г), Порошина Ю.А. (41 гр). </w:t>
      </w: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Данные выпускники хорошо владеют теорией рассматриваемой темы работы, о чем свидетельствуют четкие и обоснованные ответы на поставленные членами комиссии вопросы.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Отмечая возросшее качество написания и оформления выпускных квалификационных работ, умений студентов выстраивать логику собственного выступления, все же стоит отметить, что ответы некоторых выпускников отличались неуверенностью, неумением обосновать значимость </w:t>
      </w: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lastRenderedPageBreak/>
        <w:t>своего исследования для практической педагогической деятельности (</w:t>
      </w:r>
      <w:r w:rsidR="00C64B5A">
        <w:rPr>
          <w:rFonts w:eastAsia="Times New Roman" w:cs="Times New Roman"/>
          <w:color w:val="000000" w:themeColor="text1"/>
          <w:szCs w:val="24"/>
          <w:lang w:eastAsia="ru-RU"/>
        </w:rPr>
        <w:t>Шпартко Л.Ю., Ефимова Т.С., Слободянюк В.В.</w:t>
      </w:r>
      <w:r w:rsidR="00A163AD" w:rsidRPr="00A163AD">
        <w:rPr>
          <w:rFonts w:eastAsia="Times New Roman" w:cs="Times New Roman"/>
          <w:color w:val="000000" w:themeColor="text1"/>
          <w:szCs w:val="24"/>
          <w:lang w:eastAsia="ru-RU"/>
        </w:rPr>
        <w:t>, Хапугина Н.А.)</w:t>
      </w:r>
      <w:r w:rsidR="00C64B5A">
        <w:rPr>
          <w:rFonts w:eastAsia="Times New Roman" w:cs="Times New Roman"/>
          <w:color w:val="000000" w:themeColor="text1"/>
          <w:szCs w:val="24"/>
          <w:lang w:eastAsia="ru-RU"/>
        </w:rPr>
        <w:t xml:space="preserve">. </w:t>
      </w:r>
    </w:p>
    <w:p w:rsidR="0006759D" w:rsidRPr="00A163AD" w:rsidRDefault="0006759D" w:rsidP="0006759D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          Недостатком выпускных квалификационных работ является следующие моменты: 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- выпускные квалификационные</w:t>
      </w:r>
      <w:bookmarkStart w:id="0" w:name="_GoBack"/>
      <w:bookmarkEnd w:id="0"/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 работы студентов дневного отделения носят в основном опытно-практический характер, описание исследовательской работы студентов схематичное, поверхностное;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- требует корректировки формулировка некоторых задач исследования в соответствии с целью, предметом, объектом. </w:t>
      </w:r>
    </w:p>
    <w:p w:rsidR="00C64B5A" w:rsidRPr="00A163AD" w:rsidRDefault="00C64B5A" w:rsidP="00C64B5A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 п</w:t>
      </w: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>ри защите выпускных квалификационных работ не все студенты смогли аргументировано ответить на заданные вопросы и отстоять свою точку зрения, не могут дать формулировку психологических и педагогических определений, понятий.</w:t>
      </w:r>
    </w:p>
    <w:p w:rsidR="0006759D" w:rsidRPr="00A163AD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Анализируя подготовку студентов к Государственной итоговой аттестации их знания, продемонстрированные в ответах можно сделать вывод, что общий уровень подготовки студентов по специальности </w:t>
      </w:r>
      <w:r w:rsidR="00C64B5A">
        <w:rPr>
          <w:rFonts w:eastAsia="Times New Roman" w:cs="Times New Roman"/>
          <w:color w:val="000000" w:themeColor="text1"/>
          <w:szCs w:val="24"/>
          <w:lang w:eastAsia="ru-RU"/>
        </w:rPr>
        <w:t>44.02.01 Д</w:t>
      </w: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ошкольное образование (углубленной подготовки) соответствует требованиям, предъявляемым в стандарте по данной специальности.</w:t>
      </w:r>
    </w:p>
    <w:p w:rsidR="0006759D" w:rsidRPr="00A163AD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 В основном все выпускники осознают личностную и социальную значимость своей  специальности, владеют системой знаний о закономерностях и принципах образовательного процесса, владеют профессиональным языком в области педагогики и психологии, владеют системой знаний и умений по дисциплинам профессиональной подготовки, готовы осуществлять обучение и воспитание детей дошкольного возраста с учетом особенностей присваиваемой им квалификации и дополнительной квалификации, способны использовать в своей профессиональной деятельности разнообразные методы, приемы и средства обучения и воспитания детей дошкольного возраста.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Дипломы с отличием получили: </w:t>
      </w:r>
      <w:r w:rsidR="00BB6A39" w:rsidRPr="00A163AD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 (</w:t>
      </w:r>
      <w:r w:rsidR="00BB6A39"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студенты заочного отделения). 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Общий уровень подготовки выпускников свидетельствует о квалифицированной работе преподавателей колледжа, осуществляющих подготовку специалистов дошкольного образования.</w:t>
      </w:r>
    </w:p>
    <w:p w:rsidR="0006759D" w:rsidRPr="00A163AD" w:rsidRDefault="0006759D" w:rsidP="0006759D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Выводы и предложения: </w:t>
      </w:r>
    </w:p>
    <w:p w:rsidR="0006759D" w:rsidRPr="00A163AD" w:rsidRDefault="00C64B5A" w:rsidP="0006759D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 организационном плане ГИА прошла</w:t>
      </w:r>
      <w:r w:rsidR="0006759D"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 без замечаний. Следует отметить активность и ответственность членов Государственной экзаменационной комиссии: Шаровой Е.В.,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Буевой Н.К.</w:t>
      </w:r>
      <w:r w:rsidR="0006759D"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, Тюховой И.А.,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Бахориной О.С.</w:t>
      </w:r>
      <w:r w:rsidR="0006759D"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6759D" w:rsidRPr="00A163AD">
        <w:rPr>
          <w:rFonts w:eastAsia="Times New Roman" w:cs="Times New Roman"/>
          <w:bCs/>
          <w:color w:val="000000" w:themeColor="text1"/>
          <w:szCs w:val="24"/>
          <w:lang w:eastAsia="ru-RU"/>
        </w:rPr>
        <w:t>в обсуждении выпускных квалификационных работ</w:t>
      </w:r>
      <w:r>
        <w:rPr>
          <w:rFonts w:eastAsia="Times New Roman" w:cs="Times New Roman"/>
          <w:bCs/>
          <w:color w:val="000000" w:themeColor="text1"/>
          <w:szCs w:val="24"/>
          <w:lang w:eastAsia="ru-RU"/>
        </w:rPr>
        <w:t>.</w:t>
      </w:r>
      <w:r w:rsidR="0006759D" w:rsidRPr="00A163AD">
        <w:rPr>
          <w:rFonts w:eastAsia="Times New Roman" w:cs="Times New Roman"/>
          <w:bCs/>
          <w:color w:val="000000" w:themeColor="text1"/>
          <w:szCs w:val="24"/>
          <w:lang w:eastAsia="ru-RU"/>
        </w:rPr>
        <w:t xml:space="preserve"> А также хорошую подготовку к государственной итоговой аттестации и создание благоприятных условий для работы ГЭК и студентам.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 xml:space="preserve">ГИА показала, что в целом уровень подготовки выпускников соответствует требованиям Федерального государственного образовательного стандарта среднего профессионального образования по специальности 44.02.01 Дошкольное образование (углубленной подготовки). </w:t>
      </w:r>
    </w:p>
    <w:p w:rsidR="0006759D" w:rsidRPr="00A163AD" w:rsidRDefault="0006759D" w:rsidP="0006759D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bCs/>
          <w:color w:val="000000" w:themeColor="text1"/>
          <w:szCs w:val="24"/>
          <w:lang w:eastAsia="ru-RU"/>
        </w:rPr>
        <w:t xml:space="preserve">      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По итогам работы Государственно</w:t>
      </w:r>
      <w:r w:rsidR="00A163AD">
        <w:rPr>
          <w:rFonts w:eastAsia="Times New Roman" w:cs="Times New Roman"/>
          <w:color w:val="000000" w:themeColor="text1"/>
          <w:szCs w:val="28"/>
          <w:lang w:eastAsia="ru-RU"/>
        </w:rPr>
        <w:t>й экзаменационной комиссии (2016-2017</w:t>
      </w:r>
      <w:r w:rsidRPr="00A163AD">
        <w:rPr>
          <w:rFonts w:eastAsia="Times New Roman" w:cs="Times New Roman"/>
          <w:color w:val="000000" w:themeColor="text1"/>
          <w:szCs w:val="28"/>
          <w:lang w:eastAsia="ru-RU"/>
        </w:rPr>
        <w:t>г.), следует внести ряд предложений: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1. Руководителям, рецензентам ВКР обратить внимание на следующие моменты при выполнении квалификационных работ: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- соответствие темы ВКР её содержанию;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- на более глубокое видение и описание исследовательской работы студента (особенно очного отделения);</w:t>
      </w:r>
    </w:p>
    <w:p w:rsidR="0006759D" w:rsidRPr="00A163AD" w:rsidRDefault="0006759D" w:rsidP="0006759D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- на формулировку задач исследования (касающихся практической части исследования) в соответствии с целью.</w:t>
      </w:r>
    </w:p>
    <w:p w:rsidR="0006759D" w:rsidRPr="00A163AD" w:rsidRDefault="0006759D" w:rsidP="0006759D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06759D" w:rsidRDefault="0006759D" w:rsidP="0006759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6759D" w:rsidRPr="00E614A3" w:rsidRDefault="0006759D" w:rsidP="0006759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6759D" w:rsidRPr="00E614A3" w:rsidRDefault="0006759D" w:rsidP="0006759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>Председатель государственной экзаменационной</w:t>
      </w:r>
    </w:p>
    <w:p w:rsidR="00A163AD" w:rsidRDefault="0006759D" w:rsidP="00A163AD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  <w:r w:rsidRPr="00E614A3">
        <w:rPr>
          <w:rFonts w:eastAsia="Times New Roman" w:cs="Times New Roman"/>
          <w:szCs w:val="24"/>
          <w:lang w:eastAsia="ru-RU"/>
        </w:rPr>
        <w:t xml:space="preserve">комиссии, </w:t>
      </w:r>
      <w:r w:rsidR="00A163AD" w:rsidRPr="00A163AD">
        <w:rPr>
          <w:rFonts w:eastAsia="Times New Roman" w:cs="Times New Roman"/>
          <w:color w:val="000000" w:themeColor="text1"/>
          <w:szCs w:val="24"/>
          <w:lang w:eastAsia="ru-RU"/>
        </w:rPr>
        <w:t>заведующая БДОУ СМР «Детский сад №13»</w:t>
      </w:r>
      <w:r w:rsidR="00A163AD">
        <w:rPr>
          <w:rFonts w:eastAsia="Times New Roman" w:cs="Times New Roman"/>
          <w:color w:val="000000" w:themeColor="text1"/>
          <w:szCs w:val="24"/>
          <w:lang w:eastAsia="ru-RU"/>
        </w:rPr>
        <w:t xml:space="preserve">  </w:t>
      </w:r>
    </w:p>
    <w:p w:rsidR="00A163AD" w:rsidRDefault="00A163AD" w:rsidP="00A163AD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06759D" w:rsidRPr="00E614A3" w:rsidRDefault="00A163AD" w:rsidP="00A163A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     </w:t>
      </w:r>
      <w:r w:rsidRPr="00A163AD">
        <w:rPr>
          <w:rFonts w:eastAsia="Times New Roman" w:cs="Times New Roman"/>
          <w:color w:val="000000" w:themeColor="text1"/>
          <w:szCs w:val="24"/>
          <w:lang w:eastAsia="ru-RU"/>
        </w:rPr>
        <w:t>________</w:t>
      </w:r>
      <w:r w:rsidR="00BB6A39">
        <w:rPr>
          <w:rFonts w:eastAsia="Times New Roman" w:cs="Times New Roman"/>
          <w:bCs/>
          <w:szCs w:val="24"/>
          <w:lang w:eastAsia="ru-RU"/>
        </w:rPr>
        <w:t>Е.В.Ганичева</w:t>
      </w:r>
      <w:r w:rsidR="0006759D" w:rsidRPr="00E614A3">
        <w:rPr>
          <w:rFonts w:eastAsia="Times New Roman" w:cs="Times New Roman"/>
          <w:szCs w:val="24"/>
          <w:lang w:eastAsia="ru-RU"/>
        </w:rPr>
        <w:t xml:space="preserve"> </w:t>
      </w:r>
    </w:p>
    <w:p w:rsidR="0006759D" w:rsidRPr="00E614A3" w:rsidRDefault="0006759D" w:rsidP="0006759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6759D" w:rsidRPr="00E614A3" w:rsidRDefault="0006759D" w:rsidP="0006759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6759D" w:rsidRPr="00E614A3" w:rsidRDefault="0006759D" w:rsidP="0006759D"/>
    <w:p w:rsidR="0006759D" w:rsidRDefault="0006759D" w:rsidP="0006759D"/>
    <w:p w:rsidR="002147EE" w:rsidRDefault="002147EE"/>
    <w:sectPr w:rsidR="002147E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E0" w:rsidRDefault="00612CE0">
      <w:pPr>
        <w:spacing w:after="0" w:line="240" w:lineRule="auto"/>
      </w:pPr>
      <w:r>
        <w:separator/>
      </w:r>
    </w:p>
  </w:endnote>
  <w:endnote w:type="continuationSeparator" w:id="0">
    <w:p w:rsidR="00612CE0" w:rsidRDefault="0061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30" w:rsidRDefault="00BB6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330" w:rsidRDefault="00612C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30" w:rsidRDefault="00BB6A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B5A">
      <w:rPr>
        <w:rStyle w:val="a5"/>
        <w:noProof/>
      </w:rPr>
      <w:t>3</w:t>
    </w:r>
    <w:r>
      <w:rPr>
        <w:rStyle w:val="a5"/>
      </w:rPr>
      <w:fldChar w:fldCharType="end"/>
    </w:r>
  </w:p>
  <w:p w:rsidR="00A60330" w:rsidRDefault="00612C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E0" w:rsidRDefault="00612CE0">
      <w:pPr>
        <w:spacing w:after="0" w:line="240" w:lineRule="auto"/>
      </w:pPr>
      <w:r>
        <w:separator/>
      </w:r>
    </w:p>
  </w:footnote>
  <w:footnote w:type="continuationSeparator" w:id="0">
    <w:p w:rsidR="00612CE0" w:rsidRDefault="0061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9D"/>
    <w:rsid w:val="0006759D"/>
    <w:rsid w:val="0009156F"/>
    <w:rsid w:val="000C6366"/>
    <w:rsid w:val="002147EE"/>
    <w:rsid w:val="003F4992"/>
    <w:rsid w:val="00612CE0"/>
    <w:rsid w:val="008C2680"/>
    <w:rsid w:val="00A163AD"/>
    <w:rsid w:val="00BB6A39"/>
    <w:rsid w:val="00C64B5A"/>
    <w:rsid w:val="00F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B76A-C8AE-4364-99AC-54AB429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7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6759D"/>
  </w:style>
  <w:style w:type="character" w:styleId="a5">
    <w:name w:val="page number"/>
    <w:basedOn w:val="a0"/>
    <w:rsid w:val="0006759D"/>
  </w:style>
  <w:style w:type="paragraph" w:styleId="a6">
    <w:name w:val="header"/>
    <w:basedOn w:val="a"/>
    <w:link w:val="a7"/>
    <w:uiPriority w:val="99"/>
    <w:unhideWhenUsed/>
    <w:rsid w:val="000C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366"/>
  </w:style>
  <w:style w:type="paragraph" w:styleId="a8">
    <w:name w:val="Balloon Text"/>
    <w:basedOn w:val="a"/>
    <w:link w:val="a9"/>
    <w:uiPriority w:val="99"/>
    <w:semiHidden/>
    <w:unhideWhenUsed/>
    <w:rsid w:val="00C6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2017-07-18T08:16:00Z</cp:lastPrinted>
  <dcterms:created xsi:type="dcterms:W3CDTF">2017-07-18T08:16:00Z</dcterms:created>
  <dcterms:modified xsi:type="dcterms:W3CDTF">2017-07-18T08:16:00Z</dcterms:modified>
</cp:coreProperties>
</file>